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7C3" w:rsidRPr="004267C3" w:rsidRDefault="004267C3" w:rsidP="004267C3">
      <w:pPr>
        <w:jc w:val="center"/>
        <w:rPr>
          <w:sz w:val="32"/>
          <w:szCs w:val="32"/>
        </w:rPr>
      </w:pPr>
      <w:r w:rsidRPr="004267C3">
        <w:rPr>
          <w:sz w:val="32"/>
          <w:szCs w:val="32"/>
        </w:rPr>
        <w:t>Муниципальное дошкольное</w:t>
      </w:r>
    </w:p>
    <w:p w:rsidR="004267C3" w:rsidRPr="004267C3" w:rsidRDefault="004267C3" w:rsidP="004267C3">
      <w:pPr>
        <w:jc w:val="center"/>
        <w:rPr>
          <w:sz w:val="32"/>
          <w:szCs w:val="32"/>
        </w:rPr>
      </w:pPr>
      <w:r w:rsidRPr="004267C3">
        <w:rPr>
          <w:sz w:val="32"/>
          <w:szCs w:val="32"/>
        </w:rPr>
        <w:t>образовательное учреждение</w:t>
      </w:r>
    </w:p>
    <w:p w:rsidR="004267C3" w:rsidRPr="004267C3" w:rsidRDefault="004267C3" w:rsidP="004267C3">
      <w:pPr>
        <w:jc w:val="center"/>
        <w:rPr>
          <w:sz w:val="32"/>
          <w:szCs w:val="32"/>
        </w:rPr>
      </w:pPr>
      <w:r w:rsidRPr="004267C3">
        <w:rPr>
          <w:sz w:val="32"/>
          <w:szCs w:val="32"/>
        </w:rPr>
        <w:t>«Детский сад комбинированного вида «ЛАНДЫШ»</w:t>
      </w:r>
    </w:p>
    <w:p w:rsidR="004267C3" w:rsidRPr="004267C3" w:rsidRDefault="0005275A" w:rsidP="004267C3">
      <w:pPr>
        <w:contextualSpacing/>
        <w:jc w:val="center"/>
        <w:rPr>
          <w:b/>
          <w:sz w:val="56"/>
          <w:szCs w:val="56"/>
        </w:rPr>
      </w:pPr>
      <w:r>
        <w:rPr>
          <w:sz w:val="32"/>
          <w:szCs w:val="32"/>
        </w:rPr>
        <w:t>г</w:t>
      </w:r>
      <w:r w:rsidR="004267C3" w:rsidRPr="004267C3">
        <w:rPr>
          <w:sz w:val="32"/>
          <w:szCs w:val="32"/>
        </w:rPr>
        <w:t>орода Балашова Саратовской области</w:t>
      </w:r>
    </w:p>
    <w:p w:rsidR="004267C3" w:rsidRPr="004267C3" w:rsidRDefault="004267C3" w:rsidP="004267C3">
      <w:pPr>
        <w:contextualSpacing/>
        <w:jc w:val="center"/>
        <w:rPr>
          <w:b/>
          <w:sz w:val="56"/>
          <w:szCs w:val="56"/>
        </w:rPr>
      </w:pPr>
    </w:p>
    <w:p w:rsidR="004267C3" w:rsidRPr="004267C3" w:rsidRDefault="004267C3" w:rsidP="004267C3">
      <w:pPr>
        <w:contextualSpacing/>
        <w:jc w:val="center"/>
        <w:rPr>
          <w:b/>
          <w:sz w:val="56"/>
          <w:szCs w:val="56"/>
        </w:rPr>
      </w:pPr>
    </w:p>
    <w:p w:rsidR="004267C3" w:rsidRPr="004267C3" w:rsidRDefault="004267C3" w:rsidP="004267C3">
      <w:pPr>
        <w:contextualSpacing/>
        <w:jc w:val="center"/>
        <w:rPr>
          <w:b/>
          <w:sz w:val="56"/>
          <w:szCs w:val="56"/>
        </w:rPr>
      </w:pPr>
    </w:p>
    <w:p w:rsidR="004267C3" w:rsidRPr="004267C3" w:rsidRDefault="004267C3" w:rsidP="004267C3">
      <w:pPr>
        <w:contextualSpacing/>
        <w:jc w:val="center"/>
        <w:rPr>
          <w:b/>
          <w:sz w:val="56"/>
          <w:szCs w:val="56"/>
        </w:rPr>
      </w:pPr>
    </w:p>
    <w:p w:rsidR="004267C3" w:rsidRPr="004267C3" w:rsidRDefault="00ED7CEA" w:rsidP="004267C3">
      <w:pPr>
        <w:contextualSpacing/>
        <w:jc w:val="center"/>
        <w:rPr>
          <w:sz w:val="36"/>
          <w:szCs w:val="36"/>
        </w:rPr>
      </w:pPr>
      <w:r>
        <w:rPr>
          <w:sz w:val="36"/>
          <w:szCs w:val="36"/>
        </w:rPr>
        <w:t>Информационный</w:t>
      </w:r>
      <w:r w:rsidR="004267C3" w:rsidRPr="004267C3">
        <w:rPr>
          <w:sz w:val="36"/>
          <w:szCs w:val="36"/>
        </w:rPr>
        <w:t xml:space="preserve"> проект</w:t>
      </w:r>
    </w:p>
    <w:p w:rsidR="004267C3" w:rsidRPr="004267C3" w:rsidRDefault="004267C3" w:rsidP="004267C3">
      <w:pPr>
        <w:contextualSpacing/>
        <w:jc w:val="center"/>
        <w:rPr>
          <w:sz w:val="36"/>
          <w:szCs w:val="36"/>
        </w:rPr>
      </w:pPr>
      <w:r w:rsidRPr="004267C3">
        <w:rPr>
          <w:sz w:val="36"/>
          <w:szCs w:val="36"/>
        </w:rPr>
        <w:t>«Изучаем свои права»</w:t>
      </w:r>
    </w:p>
    <w:p w:rsidR="0005275A" w:rsidRDefault="004267C3" w:rsidP="004267C3">
      <w:pPr>
        <w:tabs>
          <w:tab w:val="left" w:pos="5200"/>
        </w:tabs>
        <w:jc w:val="center"/>
        <w:rPr>
          <w:sz w:val="36"/>
          <w:szCs w:val="36"/>
        </w:rPr>
      </w:pPr>
      <w:r w:rsidRPr="004267C3">
        <w:rPr>
          <w:sz w:val="36"/>
          <w:szCs w:val="36"/>
        </w:rPr>
        <w:t>в старшей группе</w:t>
      </w:r>
      <w:r w:rsidR="0005275A">
        <w:rPr>
          <w:sz w:val="36"/>
          <w:szCs w:val="36"/>
        </w:rPr>
        <w:t xml:space="preserve"> дошкольного возраста </w:t>
      </w:r>
      <w:r w:rsidRPr="004267C3">
        <w:rPr>
          <w:sz w:val="36"/>
          <w:szCs w:val="36"/>
        </w:rPr>
        <w:t xml:space="preserve"> «Кленок»</w:t>
      </w:r>
    </w:p>
    <w:p w:rsidR="004267C3" w:rsidRPr="004267C3" w:rsidRDefault="004267C3" w:rsidP="0005275A">
      <w:pPr>
        <w:tabs>
          <w:tab w:val="left" w:pos="5200"/>
        </w:tabs>
        <w:jc w:val="center"/>
        <w:rPr>
          <w:sz w:val="36"/>
          <w:szCs w:val="36"/>
        </w:rPr>
      </w:pPr>
      <w:r w:rsidRPr="004267C3">
        <w:rPr>
          <w:sz w:val="36"/>
          <w:szCs w:val="36"/>
        </w:rPr>
        <w:t xml:space="preserve"> для детей</w:t>
      </w:r>
      <w:r w:rsidR="0005275A">
        <w:rPr>
          <w:sz w:val="36"/>
          <w:szCs w:val="36"/>
        </w:rPr>
        <w:t xml:space="preserve"> </w:t>
      </w:r>
      <w:r w:rsidRPr="004267C3">
        <w:rPr>
          <w:sz w:val="36"/>
          <w:szCs w:val="36"/>
        </w:rPr>
        <w:t xml:space="preserve">с нарушением </w:t>
      </w:r>
      <w:proofErr w:type="spellStart"/>
      <w:r w:rsidRPr="004267C3">
        <w:rPr>
          <w:sz w:val="36"/>
          <w:szCs w:val="36"/>
        </w:rPr>
        <w:t>опорн</w:t>
      </w:r>
      <w:proofErr w:type="gramStart"/>
      <w:r w:rsidRPr="004267C3">
        <w:rPr>
          <w:sz w:val="36"/>
          <w:szCs w:val="36"/>
        </w:rPr>
        <w:t>о</w:t>
      </w:r>
      <w:proofErr w:type="spellEnd"/>
      <w:r w:rsidRPr="004267C3">
        <w:rPr>
          <w:sz w:val="36"/>
          <w:szCs w:val="36"/>
        </w:rPr>
        <w:t>-</w:t>
      </w:r>
      <w:proofErr w:type="gramEnd"/>
      <w:r w:rsidRPr="004267C3">
        <w:rPr>
          <w:sz w:val="36"/>
          <w:szCs w:val="36"/>
        </w:rPr>
        <w:t xml:space="preserve"> двигательного аппарата</w:t>
      </w:r>
    </w:p>
    <w:p w:rsidR="004267C3" w:rsidRPr="004267C3" w:rsidRDefault="004267C3" w:rsidP="004267C3">
      <w:pPr>
        <w:contextualSpacing/>
        <w:jc w:val="center"/>
        <w:rPr>
          <w:sz w:val="32"/>
          <w:szCs w:val="32"/>
        </w:rPr>
      </w:pPr>
    </w:p>
    <w:p w:rsidR="004267C3" w:rsidRDefault="004267C3" w:rsidP="004267C3">
      <w:pPr>
        <w:contextualSpacing/>
        <w:jc w:val="center"/>
        <w:rPr>
          <w:sz w:val="32"/>
          <w:szCs w:val="32"/>
        </w:rPr>
      </w:pPr>
    </w:p>
    <w:p w:rsidR="000F57AA" w:rsidRDefault="000F57AA" w:rsidP="004267C3">
      <w:pPr>
        <w:contextualSpacing/>
        <w:jc w:val="center"/>
        <w:rPr>
          <w:sz w:val="32"/>
          <w:szCs w:val="32"/>
        </w:rPr>
      </w:pPr>
    </w:p>
    <w:p w:rsidR="000F57AA" w:rsidRPr="004267C3" w:rsidRDefault="000F57AA" w:rsidP="004267C3">
      <w:pPr>
        <w:contextualSpacing/>
        <w:jc w:val="center"/>
        <w:rPr>
          <w:sz w:val="32"/>
          <w:szCs w:val="32"/>
        </w:rPr>
      </w:pPr>
    </w:p>
    <w:p w:rsidR="004267C3" w:rsidRPr="004267C3" w:rsidRDefault="004267C3" w:rsidP="004267C3">
      <w:pPr>
        <w:contextualSpacing/>
        <w:jc w:val="center"/>
        <w:rPr>
          <w:sz w:val="32"/>
          <w:szCs w:val="32"/>
        </w:rPr>
      </w:pPr>
    </w:p>
    <w:p w:rsidR="004267C3" w:rsidRPr="004267C3" w:rsidRDefault="004267C3" w:rsidP="004267C3">
      <w:pPr>
        <w:contextualSpacing/>
        <w:jc w:val="center"/>
        <w:rPr>
          <w:sz w:val="32"/>
          <w:szCs w:val="32"/>
        </w:rPr>
      </w:pPr>
    </w:p>
    <w:p w:rsidR="004267C3" w:rsidRPr="004267C3" w:rsidRDefault="004267C3" w:rsidP="004267C3">
      <w:pPr>
        <w:contextualSpacing/>
        <w:jc w:val="center"/>
        <w:rPr>
          <w:sz w:val="32"/>
          <w:szCs w:val="32"/>
        </w:rPr>
      </w:pPr>
    </w:p>
    <w:p w:rsidR="004267C3" w:rsidRPr="004267C3" w:rsidRDefault="004267C3" w:rsidP="004267C3">
      <w:pPr>
        <w:contextualSpacing/>
        <w:jc w:val="center"/>
        <w:rPr>
          <w:sz w:val="32"/>
          <w:szCs w:val="32"/>
        </w:rPr>
      </w:pPr>
    </w:p>
    <w:p w:rsidR="004267C3" w:rsidRDefault="0005275A" w:rsidP="000F57AA">
      <w:pPr>
        <w:contextualSpacing/>
        <w:jc w:val="right"/>
        <w:rPr>
          <w:sz w:val="32"/>
          <w:szCs w:val="32"/>
        </w:rPr>
      </w:pPr>
      <w:r>
        <w:rPr>
          <w:sz w:val="32"/>
          <w:szCs w:val="32"/>
        </w:rPr>
        <w:t>Авторы проекта: воспитатели</w:t>
      </w:r>
    </w:p>
    <w:p w:rsidR="0005275A" w:rsidRDefault="0005275A" w:rsidP="000F57AA">
      <w:pPr>
        <w:contextualSpacing/>
        <w:jc w:val="right"/>
        <w:rPr>
          <w:sz w:val="32"/>
          <w:szCs w:val="32"/>
        </w:rPr>
      </w:pPr>
      <w:r>
        <w:rPr>
          <w:sz w:val="32"/>
          <w:szCs w:val="32"/>
        </w:rPr>
        <w:t>Евдокимова Елена Павловна</w:t>
      </w:r>
    </w:p>
    <w:p w:rsidR="0005275A" w:rsidRDefault="00ED7CEA" w:rsidP="000F57AA">
      <w:pPr>
        <w:contextualSpacing/>
        <w:jc w:val="right"/>
        <w:rPr>
          <w:sz w:val="32"/>
          <w:szCs w:val="32"/>
        </w:rPr>
      </w:pPr>
      <w:r>
        <w:rPr>
          <w:sz w:val="32"/>
          <w:szCs w:val="32"/>
        </w:rPr>
        <w:t>Евдокимова Татьяна Михайловна</w:t>
      </w:r>
    </w:p>
    <w:p w:rsidR="00ED7CEA" w:rsidRPr="004267C3" w:rsidRDefault="00ED7CEA" w:rsidP="000F57AA">
      <w:pPr>
        <w:contextualSpacing/>
        <w:jc w:val="right"/>
        <w:rPr>
          <w:sz w:val="32"/>
          <w:szCs w:val="32"/>
        </w:rPr>
      </w:pPr>
      <w:r>
        <w:rPr>
          <w:sz w:val="32"/>
          <w:szCs w:val="32"/>
        </w:rPr>
        <w:t>Малышева Наталья Андреевна</w:t>
      </w:r>
    </w:p>
    <w:p w:rsidR="004267C3" w:rsidRPr="004267C3" w:rsidRDefault="004267C3" w:rsidP="004267C3">
      <w:pPr>
        <w:contextualSpacing/>
        <w:jc w:val="center"/>
        <w:rPr>
          <w:sz w:val="32"/>
          <w:szCs w:val="32"/>
        </w:rPr>
      </w:pPr>
    </w:p>
    <w:p w:rsidR="004267C3" w:rsidRPr="004267C3" w:rsidRDefault="004267C3" w:rsidP="004267C3">
      <w:pPr>
        <w:rPr>
          <w:sz w:val="28"/>
          <w:szCs w:val="28"/>
        </w:rPr>
      </w:pPr>
    </w:p>
    <w:p w:rsidR="004267C3" w:rsidRPr="004267C3" w:rsidRDefault="004267C3" w:rsidP="004267C3">
      <w:pPr>
        <w:rPr>
          <w:sz w:val="28"/>
          <w:szCs w:val="28"/>
        </w:rPr>
      </w:pPr>
    </w:p>
    <w:p w:rsidR="004267C3" w:rsidRPr="004267C3" w:rsidRDefault="004267C3" w:rsidP="004267C3">
      <w:pPr>
        <w:rPr>
          <w:sz w:val="28"/>
          <w:szCs w:val="28"/>
        </w:rPr>
      </w:pPr>
    </w:p>
    <w:p w:rsidR="004267C3" w:rsidRPr="004267C3" w:rsidRDefault="004267C3" w:rsidP="004267C3">
      <w:pPr>
        <w:rPr>
          <w:sz w:val="28"/>
          <w:szCs w:val="28"/>
        </w:rPr>
      </w:pPr>
    </w:p>
    <w:p w:rsidR="004267C3" w:rsidRPr="004267C3" w:rsidRDefault="004267C3" w:rsidP="004267C3">
      <w:pPr>
        <w:rPr>
          <w:sz w:val="28"/>
          <w:szCs w:val="28"/>
        </w:rPr>
      </w:pPr>
    </w:p>
    <w:p w:rsidR="004267C3" w:rsidRPr="004267C3" w:rsidRDefault="004267C3" w:rsidP="004267C3">
      <w:pPr>
        <w:contextualSpacing/>
        <w:jc w:val="center"/>
        <w:rPr>
          <w:sz w:val="28"/>
          <w:szCs w:val="28"/>
        </w:rPr>
      </w:pPr>
    </w:p>
    <w:p w:rsidR="004267C3" w:rsidRPr="004267C3" w:rsidRDefault="004267C3" w:rsidP="004267C3">
      <w:pPr>
        <w:contextualSpacing/>
        <w:jc w:val="center"/>
        <w:rPr>
          <w:sz w:val="28"/>
          <w:szCs w:val="28"/>
        </w:rPr>
      </w:pPr>
    </w:p>
    <w:p w:rsidR="004267C3" w:rsidRPr="004267C3" w:rsidRDefault="004267C3" w:rsidP="004267C3">
      <w:pPr>
        <w:contextualSpacing/>
        <w:jc w:val="center"/>
        <w:rPr>
          <w:sz w:val="28"/>
          <w:szCs w:val="28"/>
        </w:rPr>
      </w:pPr>
    </w:p>
    <w:p w:rsidR="004267C3" w:rsidRPr="004267C3" w:rsidRDefault="004267C3" w:rsidP="004267C3">
      <w:pPr>
        <w:contextualSpacing/>
        <w:jc w:val="center"/>
        <w:rPr>
          <w:sz w:val="28"/>
          <w:szCs w:val="28"/>
        </w:rPr>
      </w:pPr>
    </w:p>
    <w:p w:rsidR="004267C3" w:rsidRPr="004267C3" w:rsidRDefault="004267C3" w:rsidP="004267C3">
      <w:pPr>
        <w:contextualSpacing/>
        <w:jc w:val="center"/>
        <w:rPr>
          <w:sz w:val="28"/>
          <w:szCs w:val="28"/>
        </w:rPr>
      </w:pPr>
    </w:p>
    <w:p w:rsidR="000F57AA" w:rsidRDefault="000F57AA" w:rsidP="00ED7C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67C3" w:rsidRPr="004267C3" w:rsidRDefault="00ED7CEA" w:rsidP="004267C3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4267C3" w:rsidRPr="004267C3">
        <w:rPr>
          <w:rFonts w:ascii="Times New Roman" w:hAnsi="Times New Roman" w:cs="Times New Roman"/>
          <w:sz w:val="28"/>
          <w:szCs w:val="28"/>
        </w:rPr>
        <w:t xml:space="preserve">Балашов </w:t>
      </w:r>
    </w:p>
    <w:p w:rsidR="000F57AA" w:rsidRDefault="000F57AA" w:rsidP="00ED7CEA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4B7747" w:rsidRPr="004267C3" w:rsidRDefault="007E0403" w:rsidP="004267C3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267C3">
        <w:rPr>
          <w:rFonts w:ascii="Times New Roman" w:hAnsi="Times New Roman" w:cs="Times New Roman"/>
          <w:b/>
          <w:sz w:val="32"/>
          <w:szCs w:val="32"/>
        </w:rPr>
        <w:t>ПАСПОРТ ПРОЕКТА</w:t>
      </w:r>
    </w:p>
    <w:p w:rsidR="007E0403" w:rsidRPr="004267C3" w:rsidRDefault="007E0403" w:rsidP="004267C3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7E0403" w:rsidRPr="004267C3" w:rsidRDefault="007E0403" w:rsidP="004267C3">
      <w:pPr>
        <w:pStyle w:val="a3"/>
        <w:rPr>
          <w:rFonts w:ascii="Times New Roman" w:hAnsi="Times New Roman" w:cs="Times New Roman"/>
          <w:sz w:val="32"/>
          <w:szCs w:val="32"/>
        </w:rPr>
      </w:pPr>
      <w:r w:rsidRPr="004267C3">
        <w:rPr>
          <w:rFonts w:ascii="Times New Roman" w:hAnsi="Times New Roman" w:cs="Times New Roman"/>
          <w:b/>
          <w:sz w:val="32"/>
          <w:szCs w:val="32"/>
        </w:rPr>
        <w:t xml:space="preserve">Вид проекта: </w:t>
      </w:r>
      <w:r w:rsidRPr="004267C3">
        <w:rPr>
          <w:rFonts w:ascii="Times New Roman" w:hAnsi="Times New Roman" w:cs="Times New Roman"/>
          <w:sz w:val="32"/>
          <w:szCs w:val="32"/>
        </w:rPr>
        <w:t>творчески – информационный.</w:t>
      </w:r>
    </w:p>
    <w:p w:rsidR="007E0403" w:rsidRPr="004267C3" w:rsidRDefault="007E0403" w:rsidP="004267C3">
      <w:pPr>
        <w:pStyle w:val="a3"/>
        <w:rPr>
          <w:rFonts w:ascii="Times New Roman" w:hAnsi="Times New Roman" w:cs="Times New Roman"/>
          <w:sz w:val="32"/>
          <w:szCs w:val="32"/>
        </w:rPr>
      </w:pPr>
      <w:r w:rsidRPr="004267C3">
        <w:rPr>
          <w:rFonts w:ascii="Times New Roman" w:hAnsi="Times New Roman" w:cs="Times New Roman"/>
          <w:b/>
          <w:sz w:val="32"/>
          <w:szCs w:val="32"/>
        </w:rPr>
        <w:t xml:space="preserve">Продолжительность проекта: </w:t>
      </w:r>
      <w:proofErr w:type="gramStart"/>
      <w:r w:rsidRPr="004267C3">
        <w:rPr>
          <w:rFonts w:ascii="Times New Roman" w:hAnsi="Times New Roman" w:cs="Times New Roman"/>
          <w:sz w:val="32"/>
          <w:szCs w:val="32"/>
        </w:rPr>
        <w:t>долгосрочный</w:t>
      </w:r>
      <w:proofErr w:type="gramEnd"/>
      <w:r w:rsidRPr="004267C3">
        <w:rPr>
          <w:rFonts w:ascii="Times New Roman" w:hAnsi="Times New Roman" w:cs="Times New Roman"/>
          <w:sz w:val="32"/>
          <w:szCs w:val="32"/>
        </w:rPr>
        <w:t>.</w:t>
      </w:r>
    </w:p>
    <w:p w:rsidR="007E0403" w:rsidRPr="004267C3" w:rsidRDefault="007E0403" w:rsidP="004267C3">
      <w:pPr>
        <w:pStyle w:val="a3"/>
        <w:rPr>
          <w:rFonts w:ascii="Times New Roman" w:hAnsi="Times New Roman" w:cs="Times New Roman"/>
          <w:sz w:val="32"/>
          <w:szCs w:val="32"/>
        </w:rPr>
      </w:pPr>
      <w:r w:rsidRPr="004267C3">
        <w:rPr>
          <w:rFonts w:ascii="Times New Roman" w:hAnsi="Times New Roman" w:cs="Times New Roman"/>
          <w:b/>
          <w:sz w:val="32"/>
          <w:szCs w:val="32"/>
        </w:rPr>
        <w:t xml:space="preserve">Участники проекта: </w:t>
      </w:r>
      <w:r w:rsidRPr="004267C3">
        <w:rPr>
          <w:rFonts w:ascii="Times New Roman" w:hAnsi="Times New Roman" w:cs="Times New Roman"/>
          <w:sz w:val="32"/>
          <w:szCs w:val="32"/>
        </w:rPr>
        <w:t>дети старшей группы «Кленок», воспитатели группы, родители.</w:t>
      </w:r>
    </w:p>
    <w:p w:rsidR="00ED7CEA" w:rsidRDefault="00ED7CEA" w:rsidP="004267C3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E0403" w:rsidRPr="004267C3" w:rsidRDefault="007E0403" w:rsidP="004267C3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267C3">
        <w:rPr>
          <w:rFonts w:ascii="Times New Roman" w:hAnsi="Times New Roman" w:cs="Times New Roman"/>
          <w:b/>
          <w:sz w:val="32"/>
          <w:szCs w:val="32"/>
        </w:rPr>
        <w:t>АКТУАЛЬНОСТЬ  ТЕМЫ</w:t>
      </w:r>
    </w:p>
    <w:p w:rsidR="007E0403" w:rsidRPr="004267C3" w:rsidRDefault="007E0403" w:rsidP="004267C3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A490A" w:rsidRPr="004267C3" w:rsidRDefault="00EA490A" w:rsidP="004267C3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F42719">
        <w:rPr>
          <w:rFonts w:ascii="Times New Roman" w:hAnsi="Times New Roman" w:cs="Times New Roman"/>
          <w:color w:val="FF0000"/>
          <w:sz w:val="32"/>
          <w:szCs w:val="32"/>
        </w:rPr>
        <w:t xml:space="preserve">          </w:t>
      </w:r>
      <w:r w:rsidRPr="004267C3">
        <w:rPr>
          <w:rFonts w:ascii="Times New Roman" w:hAnsi="Times New Roman" w:cs="Times New Roman"/>
          <w:sz w:val="32"/>
          <w:szCs w:val="32"/>
        </w:rPr>
        <w:t xml:space="preserve">С самого раннего детства каждый ребенок – личность с индивидуальными чертами характера, способностями, желаниями, и всякая попытка грубого вмешательства в развитие личности есть оскорбление самих основ природы. Закон справедливых отношений между людьми таков: </w:t>
      </w:r>
      <w:r w:rsidRPr="00ED7CEA">
        <w:rPr>
          <w:rFonts w:ascii="Times New Roman" w:hAnsi="Times New Roman" w:cs="Times New Roman"/>
          <w:sz w:val="32"/>
          <w:szCs w:val="32"/>
        </w:rPr>
        <w:t>никто не властен над чужими правами.</w:t>
      </w:r>
    </w:p>
    <w:p w:rsidR="00F42719" w:rsidRDefault="00EA490A" w:rsidP="004267C3">
      <w:pPr>
        <w:pStyle w:val="a3"/>
        <w:rPr>
          <w:rFonts w:ascii="Times New Roman" w:hAnsi="Times New Roman" w:cs="Times New Roman"/>
          <w:sz w:val="32"/>
          <w:szCs w:val="32"/>
        </w:rPr>
      </w:pPr>
      <w:r w:rsidRPr="004267C3">
        <w:rPr>
          <w:rFonts w:ascii="Times New Roman" w:hAnsi="Times New Roman" w:cs="Times New Roman"/>
          <w:sz w:val="32"/>
          <w:szCs w:val="32"/>
        </w:rPr>
        <w:t xml:space="preserve">     Знание прав – это щит, прикрывающий детей, их достоинство от посягательств со стороны других людей и государства.</w:t>
      </w:r>
    </w:p>
    <w:p w:rsidR="00ED7CEA" w:rsidRDefault="00225B04" w:rsidP="004267C3">
      <w:pPr>
        <w:pStyle w:val="a3"/>
        <w:rPr>
          <w:rFonts w:ascii="Times New Roman" w:hAnsi="Times New Roman" w:cs="Times New Roman"/>
          <w:sz w:val="32"/>
          <w:szCs w:val="32"/>
        </w:rPr>
      </w:pPr>
      <w:r w:rsidRPr="004267C3">
        <w:rPr>
          <w:rFonts w:ascii="Times New Roman" w:hAnsi="Times New Roman" w:cs="Times New Roman"/>
          <w:sz w:val="32"/>
          <w:szCs w:val="32"/>
        </w:rPr>
        <w:t xml:space="preserve">     Ребенок должен осознавать свои права и уметь ими пользоваться, а задача педагогов – объяснить детям юридические нормы, используя художественную литературу, игры, песни, рисунки, доступные пониманию дошкольников.</w:t>
      </w:r>
    </w:p>
    <w:p w:rsidR="00F20594" w:rsidRPr="004267C3" w:rsidRDefault="00F20594" w:rsidP="004267C3">
      <w:pPr>
        <w:pStyle w:val="a3"/>
        <w:rPr>
          <w:rFonts w:ascii="Times New Roman" w:hAnsi="Times New Roman" w:cs="Times New Roman"/>
          <w:sz w:val="32"/>
          <w:szCs w:val="32"/>
        </w:rPr>
      </w:pPr>
      <w:r w:rsidRPr="004267C3">
        <w:rPr>
          <w:rFonts w:ascii="Times New Roman" w:hAnsi="Times New Roman" w:cs="Times New Roman"/>
          <w:sz w:val="32"/>
          <w:szCs w:val="32"/>
        </w:rPr>
        <w:t xml:space="preserve">     Речь идет не просто об образ</w:t>
      </w:r>
      <w:r w:rsidR="00E201D2" w:rsidRPr="004267C3">
        <w:rPr>
          <w:rFonts w:ascii="Times New Roman" w:hAnsi="Times New Roman" w:cs="Times New Roman"/>
          <w:sz w:val="32"/>
          <w:szCs w:val="32"/>
        </w:rPr>
        <w:t>овании, а о воспитании личности</w:t>
      </w:r>
      <w:r w:rsidRPr="004267C3">
        <w:rPr>
          <w:rFonts w:ascii="Times New Roman" w:hAnsi="Times New Roman" w:cs="Times New Roman"/>
          <w:sz w:val="32"/>
          <w:szCs w:val="32"/>
        </w:rPr>
        <w:t>, характера. Недостаточно сказать ребенку, что он обязан уважать права человека. Необходима специальная тренировка, закрепляющая эти принципы в его сознании, чтобы в дальнейшем он мог использовать их независимо от своего образования и социального положения.</w:t>
      </w:r>
    </w:p>
    <w:p w:rsidR="00F20594" w:rsidRPr="004267C3" w:rsidRDefault="00F20594" w:rsidP="004267C3">
      <w:pPr>
        <w:pStyle w:val="a3"/>
        <w:rPr>
          <w:rFonts w:ascii="Times New Roman" w:hAnsi="Times New Roman" w:cs="Times New Roman"/>
          <w:sz w:val="32"/>
          <w:szCs w:val="32"/>
        </w:rPr>
      </w:pPr>
      <w:r w:rsidRPr="004267C3">
        <w:rPr>
          <w:rFonts w:ascii="Times New Roman" w:hAnsi="Times New Roman" w:cs="Times New Roman"/>
          <w:sz w:val="32"/>
          <w:szCs w:val="32"/>
        </w:rPr>
        <w:t xml:space="preserve">     Нужно помочь детям увидеть ценность прав, показать их социальную роль, научить дошкольников правовыми, мирными способами разрешать споры и конфликты.</w:t>
      </w:r>
    </w:p>
    <w:p w:rsidR="00B568D0" w:rsidRPr="00F42719" w:rsidRDefault="00F20594" w:rsidP="00F42719">
      <w:pPr>
        <w:pStyle w:val="a3"/>
        <w:rPr>
          <w:rFonts w:ascii="Times New Roman" w:hAnsi="Times New Roman" w:cs="Times New Roman"/>
          <w:color w:val="FF0000"/>
          <w:sz w:val="32"/>
          <w:szCs w:val="32"/>
        </w:rPr>
      </w:pPr>
      <w:r w:rsidRPr="004267C3">
        <w:rPr>
          <w:rFonts w:ascii="Times New Roman" w:hAnsi="Times New Roman" w:cs="Times New Roman"/>
          <w:sz w:val="32"/>
          <w:szCs w:val="32"/>
        </w:rPr>
        <w:t xml:space="preserve">     </w:t>
      </w:r>
      <w:r w:rsidR="003A0BE5" w:rsidRPr="00F42719">
        <w:rPr>
          <w:rFonts w:ascii="Times New Roman" w:hAnsi="Times New Roman" w:cs="Times New Roman"/>
          <w:sz w:val="32"/>
          <w:szCs w:val="32"/>
        </w:rPr>
        <w:t>«Закон – это то, что не мешает, а помогает гражданину жить, поэтому детям нужно знать свои права и обязанности».</w:t>
      </w:r>
      <w:r w:rsidR="003A0BE5" w:rsidRPr="004267C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42719">
        <w:rPr>
          <w:rFonts w:ascii="Times New Roman" w:hAnsi="Times New Roman" w:cs="Times New Roman"/>
          <w:sz w:val="32"/>
          <w:szCs w:val="32"/>
        </w:rPr>
        <w:t>Мы должны научить детей</w:t>
      </w:r>
      <w:r w:rsidR="003A0BE5" w:rsidRPr="004267C3">
        <w:rPr>
          <w:rFonts w:ascii="Times New Roman" w:hAnsi="Times New Roman" w:cs="Times New Roman"/>
          <w:sz w:val="32"/>
          <w:szCs w:val="32"/>
        </w:rPr>
        <w:t xml:space="preserve"> их отстаивать, не пасовать перед трудностями и не забывать о долге перед другими людьми. </w:t>
      </w:r>
      <w:r w:rsidR="003A0BE5" w:rsidRPr="00F42719">
        <w:rPr>
          <w:rFonts w:ascii="Times New Roman" w:hAnsi="Times New Roman" w:cs="Times New Roman"/>
          <w:sz w:val="32"/>
          <w:szCs w:val="32"/>
        </w:rPr>
        <w:t>Помочь детям сформировать позитивное отношение к окружающему миру, осознание себя полноправным членом общества</w:t>
      </w:r>
      <w:r w:rsidR="00F42719">
        <w:rPr>
          <w:rFonts w:ascii="Times New Roman" w:hAnsi="Times New Roman" w:cs="Times New Roman"/>
          <w:color w:val="FF0000"/>
          <w:sz w:val="32"/>
          <w:szCs w:val="32"/>
        </w:rPr>
        <w:t>.</w:t>
      </w:r>
    </w:p>
    <w:p w:rsidR="00E71376" w:rsidRPr="004267C3" w:rsidRDefault="00E71376" w:rsidP="004267C3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F42719" w:rsidRDefault="00F42719" w:rsidP="004267C3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42719" w:rsidRDefault="00F42719" w:rsidP="004267C3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568D0" w:rsidRPr="004267C3" w:rsidRDefault="00B568D0" w:rsidP="004267C3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267C3">
        <w:rPr>
          <w:rFonts w:ascii="Times New Roman" w:hAnsi="Times New Roman" w:cs="Times New Roman"/>
          <w:b/>
          <w:sz w:val="32"/>
          <w:szCs w:val="32"/>
        </w:rPr>
        <w:lastRenderedPageBreak/>
        <w:t>ОСНОВНЫЕ ПРИНЦИПЫ</w:t>
      </w:r>
    </w:p>
    <w:p w:rsidR="00B568D0" w:rsidRPr="004267C3" w:rsidRDefault="00B568D0" w:rsidP="004267C3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B568D0" w:rsidRPr="004267C3" w:rsidRDefault="00B568D0" w:rsidP="004267C3">
      <w:pPr>
        <w:pStyle w:val="a3"/>
        <w:rPr>
          <w:rFonts w:ascii="Times New Roman" w:hAnsi="Times New Roman" w:cs="Times New Roman"/>
          <w:sz w:val="32"/>
          <w:szCs w:val="32"/>
        </w:rPr>
      </w:pPr>
      <w:r w:rsidRPr="004267C3">
        <w:rPr>
          <w:rFonts w:ascii="Times New Roman" w:hAnsi="Times New Roman" w:cs="Times New Roman"/>
          <w:sz w:val="32"/>
          <w:szCs w:val="32"/>
        </w:rPr>
        <w:t xml:space="preserve">     Выделяют основные принципы:</w:t>
      </w:r>
    </w:p>
    <w:p w:rsidR="00B568D0" w:rsidRPr="004267C3" w:rsidRDefault="00B568D0" w:rsidP="004267C3">
      <w:pPr>
        <w:pStyle w:val="a3"/>
        <w:rPr>
          <w:rFonts w:ascii="Times New Roman" w:hAnsi="Times New Roman" w:cs="Times New Roman"/>
          <w:i/>
          <w:sz w:val="32"/>
          <w:szCs w:val="32"/>
        </w:rPr>
      </w:pPr>
      <w:r w:rsidRPr="004267C3">
        <w:rPr>
          <w:rFonts w:ascii="Times New Roman" w:hAnsi="Times New Roman" w:cs="Times New Roman"/>
          <w:sz w:val="32"/>
          <w:szCs w:val="32"/>
        </w:rPr>
        <w:t xml:space="preserve">- </w:t>
      </w:r>
      <w:proofErr w:type="spellStart"/>
      <w:r w:rsidRPr="004267C3">
        <w:rPr>
          <w:rFonts w:ascii="Times New Roman" w:hAnsi="Times New Roman" w:cs="Times New Roman"/>
          <w:i/>
          <w:sz w:val="32"/>
          <w:szCs w:val="32"/>
        </w:rPr>
        <w:t>природосообразность</w:t>
      </w:r>
      <w:proofErr w:type="spellEnd"/>
      <w:r w:rsidRPr="004267C3">
        <w:rPr>
          <w:rFonts w:ascii="Times New Roman" w:hAnsi="Times New Roman" w:cs="Times New Roman"/>
          <w:i/>
          <w:sz w:val="32"/>
          <w:szCs w:val="32"/>
        </w:rPr>
        <w:t>;</w:t>
      </w:r>
    </w:p>
    <w:p w:rsidR="00B568D0" w:rsidRPr="004267C3" w:rsidRDefault="00B568D0" w:rsidP="004267C3">
      <w:pPr>
        <w:pStyle w:val="a3"/>
        <w:rPr>
          <w:rFonts w:ascii="Times New Roman" w:hAnsi="Times New Roman" w:cs="Times New Roman"/>
          <w:i/>
          <w:sz w:val="32"/>
          <w:szCs w:val="32"/>
        </w:rPr>
      </w:pPr>
      <w:r w:rsidRPr="004267C3">
        <w:rPr>
          <w:rFonts w:ascii="Times New Roman" w:hAnsi="Times New Roman" w:cs="Times New Roman"/>
          <w:i/>
          <w:sz w:val="32"/>
          <w:szCs w:val="32"/>
        </w:rPr>
        <w:t xml:space="preserve">- </w:t>
      </w:r>
      <w:proofErr w:type="spellStart"/>
      <w:r w:rsidRPr="004267C3">
        <w:rPr>
          <w:rFonts w:ascii="Times New Roman" w:hAnsi="Times New Roman" w:cs="Times New Roman"/>
          <w:i/>
          <w:sz w:val="32"/>
          <w:szCs w:val="32"/>
        </w:rPr>
        <w:t>культуросообразность</w:t>
      </w:r>
      <w:proofErr w:type="spellEnd"/>
      <w:r w:rsidRPr="004267C3">
        <w:rPr>
          <w:rFonts w:ascii="Times New Roman" w:hAnsi="Times New Roman" w:cs="Times New Roman"/>
          <w:i/>
          <w:sz w:val="32"/>
          <w:szCs w:val="32"/>
        </w:rPr>
        <w:t>;</w:t>
      </w:r>
    </w:p>
    <w:p w:rsidR="00B568D0" w:rsidRPr="004267C3" w:rsidRDefault="00B568D0" w:rsidP="004267C3">
      <w:pPr>
        <w:pStyle w:val="a3"/>
        <w:rPr>
          <w:rFonts w:ascii="Times New Roman" w:hAnsi="Times New Roman" w:cs="Times New Roman"/>
          <w:i/>
          <w:sz w:val="32"/>
          <w:szCs w:val="32"/>
        </w:rPr>
      </w:pPr>
      <w:r w:rsidRPr="004267C3">
        <w:rPr>
          <w:rFonts w:ascii="Times New Roman" w:hAnsi="Times New Roman" w:cs="Times New Roman"/>
          <w:i/>
          <w:sz w:val="32"/>
          <w:szCs w:val="32"/>
        </w:rPr>
        <w:t>- реальность;</w:t>
      </w:r>
    </w:p>
    <w:p w:rsidR="00B568D0" w:rsidRPr="004267C3" w:rsidRDefault="00B568D0" w:rsidP="004267C3">
      <w:pPr>
        <w:pStyle w:val="a3"/>
        <w:rPr>
          <w:rFonts w:ascii="Times New Roman" w:hAnsi="Times New Roman" w:cs="Times New Roman"/>
          <w:i/>
          <w:sz w:val="32"/>
          <w:szCs w:val="32"/>
        </w:rPr>
      </w:pPr>
      <w:r w:rsidRPr="004267C3">
        <w:rPr>
          <w:rFonts w:ascii="Times New Roman" w:hAnsi="Times New Roman" w:cs="Times New Roman"/>
          <w:i/>
          <w:sz w:val="32"/>
          <w:szCs w:val="32"/>
        </w:rPr>
        <w:t>- доступность;</w:t>
      </w:r>
    </w:p>
    <w:p w:rsidR="00B568D0" w:rsidRPr="004267C3" w:rsidRDefault="00B568D0" w:rsidP="004267C3">
      <w:pPr>
        <w:pStyle w:val="a3"/>
        <w:rPr>
          <w:rFonts w:ascii="Times New Roman" w:hAnsi="Times New Roman" w:cs="Times New Roman"/>
          <w:i/>
          <w:sz w:val="32"/>
          <w:szCs w:val="32"/>
        </w:rPr>
      </w:pPr>
      <w:r w:rsidRPr="004267C3">
        <w:rPr>
          <w:rFonts w:ascii="Times New Roman" w:hAnsi="Times New Roman" w:cs="Times New Roman"/>
          <w:i/>
          <w:sz w:val="32"/>
          <w:szCs w:val="32"/>
        </w:rPr>
        <w:t>- последовательность с постепенным его усложнением.</w:t>
      </w:r>
    </w:p>
    <w:p w:rsidR="00E71376" w:rsidRPr="004267C3" w:rsidRDefault="00E71376" w:rsidP="004267C3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B762F7" w:rsidRPr="004267C3" w:rsidRDefault="00B762F7" w:rsidP="004267C3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267C3">
        <w:rPr>
          <w:rFonts w:ascii="Times New Roman" w:hAnsi="Times New Roman" w:cs="Times New Roman"/>
          <w:b/>
          <w:sz w:val="32"/>
          <w:szCs w:val="32"/>
        </w:rPr>
        <w:t>ЦЕЛИ ПРОЕКТА:</w:t>
      </w:r>
    </w:p>
    <w:p w:rsidR="00B762F7" w:rsidRPr="004267C3" w:rsidRDefault="009747B3" w:rsidP="004267C3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32"/>
          <w:szCs w:val="32"/>
        </w:rPr>
      </w:pPr>
      <w:r w:rsidRPr="004267C3">
        <w:rPr>
          <w:rFonts w:ascii="Times New Roman" w:hAnsi="Times New Roman" w:cs="Times New Roman"/>
          <w:sz w:val="32"/>
          <w:szCs w:val="32"/>
        </w:rPr>
        <w:t>Сформировать свое собственное мнение, не бояться его высказывать.</w:t>
      </w:r>
    </w:p>
    <w:p w:rsidR="009747B3" w:rsidRPr="004267C3" w:rsidRDefault="009747B3" w:rsidP="004267C3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32"/>
          <w:szCs w:val="32"/>
        </w:rPr>
      </w:pPr>
      <w:r w:rsidRPr="004267C3">
        <w:rPr>
          <w:rFonts w:ascii="Times New Roman" w:hAnsi="Times New Roman" w:cs="Times New Roman"/>
          <w:sz w:val="32"/>
          <w:szCs w:val="32"/>
        </w:rPr>
        <w:t>Научиться слушать и слышать другого человека, уважать его мнение.</w:t>
      </w:r>
    </w:p>
    <w:p w:rsidR="009747B3" w:rsidRPr="004267C3" w:rsidRDefault="009747B3" w:rsidP="004267C3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32"/>
          <w:szCs w:val="32"/>
        </w:rPr>
      </w:pPr>
      <w:r w:rsidRPr="004267C3">
        <w:rPr>
          <w:rFonts w:ascii="Times New Roman" w:hAnsi="Times New Roman" w:cs="Times New Roman"/>
          <w:sz w:val="32"/>
          <w:szCs w:val="32"/>
        </w:rPr>
        <w:t>Научиться разрешать конфликты в повседневной жизни правовыми способами.</w:t>
      </w:r>
    </w:p>
    <w:p w:rsidR="009747B3" w:rsidRPr="004267C3" w:rsidRDefault="009747B3" w:rsidP="004267C3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32"/>
          <w:szCs w:val="32"/>
        </w:rPr>
      </w:pPr>
      <w:r w:rsidRPr="004267C3">
        <w:rPr>
          <w:rFonts w:ascii="Times New Roman" w:hAnsi="Times New Roman" w:cs="Times New Roman"/>
          <w:sz w:val="32"/>
          <w:szCs w:val="32"/>
        </w:rPr>
        <w:t xml:space="preserve">Сформировать у детей ненасильственное отношение к другим людям. </w:t>
      </w:r>
    </w:p>
    <w:p w:rsidR="009747B3" w:rsidRPr="004267C3" w:rsidRDefault="009747B3" w:rsidP="004267C3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32"/>
          <w:szCs w:val="32"/>
        </w:rPr>
      </w:pPr>
      <w:r w:rsidRPr="004267C3">
        <w:rPr>
          <w:rFonts w:ascii="Times New Roman" w:hAnsi="Times New Roman" w:cs="Times New Roman"/>
          <w:sz w:val="32"/>
          <w:szCs w:val="32"/>
        </w:rPr>
        <w:t>Уважение к правам человека.</w:t>
      </w:r>
    </w:p>
    <w:p w:rsidR="009747B3" w:rsidRPr="004267C3" w:rsidRDefault="009747B3" w:rsidP="004267C3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9747B3" w:rsidRPr="004267C3" w:rsidRDefault="009747B3" w:rsidP="004267C3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267C3">
        <w:rPr>
          <w:rFonts w:ascii="Times New Roman" w:hAnsi="Times New Roman" w:cs="Times New Roman"/>
          <w:b/>
          <w:sz w:val="32"/>
          <w:szCs w:val="32"/>
        </w:rPr>
        <w:t>ЗАДАЧИ  ПРОЕКТА</w:t>
      </w:r>
    </w:p>
    <w:p w:rsidR="009747B3" w:rsidRPr="004267C3" w:rsidRDefault="009747B3" w:rsidP="004267C3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9747B3" w:rsidRPr="004267C3" w:rsidRDefault="009747B3" w:rsidP="004267C3">
      <w:pPr>
        <w:pStyle w:val="a3"/>
        <w:numPr>
          <w:ilvl w:val="0"/>
          <w:numId w:val="4"/>
        </w:numPr>
        <w:ind w:left="0" w:firstLine="0"/>
        <w:rPr>
          <w:rFonts w:ascii="Times New Roman" w:hAnsi="Times New Roman" w:cs="Times New Roman"/>
          <w:sz w:val="32"/>
          <w:szCs w:val="32"/>
        </w:rPr>
      </w:pPr>
      <w:r w:rsidRPr="004267C3">
        <w:rPr>
          <w:rFonts w:ascii="Times New Roman" w:hAnsi="Times New Roman" w:cs="Times New Roman"/>
          <w:sz w:val="32"/>
          <w:szCs w:val="32"/>
        </w:rPr>
        <w:t>Обеспечить детей знаниями, навыками, ценностными ориентирами для формирования правовой компетентности.</w:t>
      </w:r>
    </w:p>
    <w:p w:rsidR="009747B3" w:rsidRPr="004267C3" w:rsidRDefault="009747B3" w:rsidP="004267C3">
      <w:pPr>
        <w:pStyle w:val="a3"/>
        <w:numPr>
          <w:ilvl w:val="0"/>
          <w:numId w:val="4"/>
        </w:numPr>
        <w:ind w:left="0" w:firstLine="0"/>
        <w:rPr>
          <w:rFonts w:ascii="Times New Roman" w:hAnsi="Times New Roman" w:cs="Times New Roman"/>
          <w:sz w:val="32"/>
          <w:szCs w:val="32"/>
        </w:rPr>
      </w:pPr>
      <w:r w:rsidRPr="004267C3">
        <w:rPr>
          <w:rFonts w:ascii="Times New Roman" w:hAnsi="Times New Roman" w:cs="Times New Roman"/>
          <w:sz w:val="32"/>
          <w:szCs w:val="32"/>
        </w:rPr>
        <w:t xml:space="preserve">Развивать я – сознание ребенка, свободу самовыражения и </w:t>
      </w:r>
      <w:proofErr w:type="spellStart"/>
      <w:r w:rsidRPr="004267C3">
        <w:rPr>
          <w:rFonts w:ascii="Times New Roman" w:hAnsi="Times New Roman" w:cs="Times New Roman"/>
          <w:sz w:val="32"/>
          <w:szCs w:val="32"/>
        </w:rPr>
        <w:t>самопрезентации</w:t>
      </w:r>
      <w:proofErr w:type="spellEnd"/>
      <w:r w:rsidRPr="004267C3">
        <w:rPr>
          <w:rFonts w:ascii="Times New Roman" w:hAnsi="Times New Roman" w:cs="Times New Roman"/>
          <w:sz w:val="32"/>
          <w:szCs w:val="32"/>
        </w:rPr>
        <w:t>.</w:t>
      </w:r>
    </w:p>
    <w:p w:rsidR="009747B3" w:rsidRPr="004267C3" w:rsidRDefault="009747B3" w:rsidP="004267C3">
      <w:pPr>
        <w:pStyle w:val="a3"/>
        <w:numPr>
          <w:ilvl w:val="0"/>
          <w:numId w:val="4"/>
        </w:numPr>
        <w:ind w:left="0" w:firstLine="0"/>
        <w:rPr>
          <w:rFonts w:ascii="Times New Roman" w:hAnsi="Times New Roman" w:cs="Times New Roman"/>
          <w:sz w:val="32"/>
          <w:szCs w:val="32"/>
        </w:rPr>
      </w:pPr>
      <w:r w:rsidRPr="004267C3">
        <w:rPr>
          <w:rFonts w:ascii="Times New Roman" w:hAnsi="Times New Roman" w:cs="Times New Roman"/>
          <w:sz w:val="32"/>
          <w:szCs w:val="32"/>
        </w:rPr>
        <w:t>Формировать у детей навыки социальной ответственности, способности чувствовать, понимать себя и другого человека.</w:t>
      </w:r>
    </w:p>
    <w:p w:rsidR="009747B3" w:rsidRPr="004267C3" w:rsidRDefault="009747B3" w:rsidP="004267C3">
      <w:pPr>
        <w:pStyle w:val="a3"/>
        <w:numPr>
          <w:ilvl w:val="0"/>
          <w:numId w:val="4"/>
        </w:numPr>
        <w:ind w:left="0" w:firstLine="0"/>
        <w:rPr>
          <w:rFonts w:ascii="Times New Roman" w:hAnsi="Times New Roman" w:cs="Times New Roman"/>
          <w:sz w:val="32"/>
          <w:szCs w:val="32"/>
        </w:rPr>
      </w:pPr>
      <w:r w:rsidRPr="004267C3">
        <w:rPr>
          <w:rFonts w:ascii="Times New Roman" w:hAnsi="Times New Roman" w:cs="Times New Roman"/>
          <w:sz w:val="32"/>
          <w:szCs w:val="32"/>
        </w:rPr>
        <w:t>Развивать у детей навыки общения в различных жизненных ситуациях с ориентацией на ненасильственную модель поведения.</w:t>
      </w:r>
    </w:p>
    <w:p w:rsidR="009747B3" w:rsidRPr="004267C3" w:rsidRDefault="00EE4CA4" w:rsidP="004267C3">
      <w:pPr>
        <w:pStyle w:val="a3"/>
        <w:numPr>
          <w:ilvl w:val="0"/>
          <w:numId w:val="4"/>
        </w:numPr>
        <w:ind w:left="0" w:firstLine="0"/>
        <w:rPr>
          <w:rFonts w:ascii="Times New Roman" w:hAnsi="Times New Roman" w:cs="Times New Roman"/>
          <w:sz w:val="32"/>
          <w:szCs w:val="32"/>
        </w:rPr>
      </w:pPr>
      <w:r w:rsidRPr="004267C3">
        <w:rPr>
          <w:rFonts w:ascii="Times New Roman" w:hAnsi="Times New Roman" w:cs="Times New Roman"/>
          <w:sz w:val="32"/>
          <w:szCs w:val="32"/>
        </w:rPr>
        <w:t>Развивать адекватную оценочную деятельность, направленную на анализ собственного поведения и поступков окружающих людей.</w:t>
      </w:r>
    </w:p>
    <w:p w:rsidR="00EE4CA4" w:rsidRPr="004267C3" w:rsidRDefault="00EE4CA4" w:rsidP="004267C3">
      <w:pPr>
        <w:pStyle w:val="a3"/>
        <w:numPr>
          <w:ilvl w:val="0"/>
          <w:numId w:val="4"/>
        </w:numPr>
        <w:ind w:left="0" w:firstLine="0"/>
        <w:rPr>
          <w:rFonts w:ascii="Times New Roman" w:hAnsi="Times New Roman" w:cs="Times New Roman"/>
          <w:sz w:val="32"/>
          <w:szCs w:val="32"/>
        </w:rPr>
      </w:pPr>
      <w:r w:rsidRPr="004267C3">
        <w:rPr>
          <w:rFonts w:ascii="Times New Roman" w:hAnsi="Times New Roman" w:cs="Times New Roman"/>
          <w:sz w:val="32"/>
          <w:szCs w:val="32"/>
        </w:rPr>
        <w:t>Приобщить детей к отечественным, этнокультурным национальным ценностям.</w:t>
      </w:r>
    </w:p>
    <w:p w:rsidR="00EE4CA4" w:rsidRPr="004267C3" w:rsidRDefault="00EE4CA4" w:rsidP="004267C3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EE4CA4" w:rsidRPr="004267C3" w:rsidRDefault="00EE4CA4" w:rsidP="004267C3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267C3">
        <w:rPr>
          <w:rFonts w:ascii="Times New Roman" w:hAnsi="Times New Roman" w:cs="Times New Roman"/>
          <w:b/>
          <w:sz w:val="32"/>
          <w:szCs w:val="32"/>
        </w:rPr>
        <w:t>ПРОГНОЗИРУЕМЫЙ РЕЗУЛЬТАТ</w:t>
      </w:r>
    </w:p>
    <w:p w:rsidR="00EE4CA4" w:rsidRPr="004267C3" w:rsidRDefault="00EE4CA4" w:rsidP="004267C3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E4CA4" w:rsidRPr="004267C3" w:rsidRDefault="00EE4CA4" w:rsidP="004267C3">
      <w:pPr>
        <w:pStyle w:val="a3"/>
        <w:rPr>
          <w:rFonts w:ascii="Times New Roman" w:hAnsi="Times New Roman" w:cs="Times New Roman"/>
          <w:sz w:val="32"/>
          <w:szCs w:val="32"/>
        </w:rPr>
      </w:pPr>
      <w:r w:rsidRPr="004267C3">
        <w:rPr>
          <w:rFonts w:ascii="Times New Roman" w:hAnsi="Times New Roman" w:cs="Times New Roman"/>
          <w:sz w:val="32"/>
          <w:szCs w:val="32"/>
        </w:rPr>
        <w:lastRenderedPageBreak/>
        <w:t xml:space="preserve">     В процессе правового воспитания важно, чтобы дошкольники усвоили ключевые понятия: </w:t>
      </w:r>
      <w:r w:rsidRPr="004267C3">
        <w:rPr>
          <w:rFonts w:ascii="Times New Roman" w:hAnsi="Times New Roman" w:cs="Times New Roman"/>
          <w:b/>
          <w:sz w:val="32"/>
          <w:szCs w:val="32"/>
        </w:rPr>
        <w:t>закон, право, правонарушение, национальные отношения</w:t>
      </w:r>
      <w:r w:rsidRPr="004267C3">
        <w:rPr>
          <w:rFonts w:ascii="Times New Roman" w:hAnsi="Times New Roman" w:cs="Times New Roman"/>
          <w:sz w:val="32"/>
          <w:szCs w:val="32"/>
        </w:rPr>
        <w:t xml:space="preserve">. При этом следует помнить о значимости ценностных ориентаций и приоритетов в воспитании гражданина, среди которых выделяются: </w:t>
      </w:r>
      <w:r w:rsidRPr="004267C3">
        <w:rPr>
          <w:rFonts w:ascii="Times New Roman" w:hAnsi="Times New Roman" w:cs="Times New Roman"/>
          <w:b/>
          <w:sz w:val="32"/>
          <w:szCs w:val="32"/>
        </w:rPr>
        <w:t xml:space="preserve">свобода, гуманизм, патриотизм, ответственность. </w:t>
      </w:r>
      <w:r w:rsidRPr="004267C3">
        <w:rPr>
          <w:rFonts w:ascii="Times New Roman" w:hAnsi="Times New Roman" w:cs="Times New Roman"/>
          <w:sz w:val="32"/>
          <w:szCs w:val="32"/>
        </w:rPr>
        <w:t>В процессе формирования приоритетов особая роль отводится осмыслению гражданских идеалов (родной город, родная страна). Это позволит сформировать гражданские навыки: индивидуальность суждений, открытость к диалогу, толерантность, умение решать возникающие в повседневной жизни конфликты правовыми способами. Естественно, что все это должно осуществляться на понятном дошкольнику языке.</w:t>
      </w:r>
    </w:p>
    <w:p w:rsidR="00EE4CA4" w:rsidRPr="004267C3" w:rsidRDefault="00EE4CA4" w:rsidP="004267C3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EE4CA4" w:rsidRPr="004267C3" w:rsidRDefault="00EE4CA4" w:rsidP="004267C3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267C3">
        <w:rPr>
          <w:rFonts w:ascii="Times New Roman" w:hAnsi="Times New Roman" w:cs="Times New Roman"/>
          <w:b/>
          <w:sz w:val="32"/>
          <w:szCs w:val="32"/>
        </w:rPr>
        <w:t>ПРЕДВАРИТЕЛЬНАЯ РАБОТА</w:t>
      </w:r>
    </w:p>
    <w:p w:rsidR="00EE4CA4" w:rsidRPr="004267C3" w:rsidRDefault="00E201D2" w:rsidP="004267C3">
      <w:pPr>
        <w:pStyle w:val="a3"/>
        <w:numPr>
          <w:ilvl w:val="0"/>
          <w:numId w:val="7"/>
        </w:numPr>
        <w:ind w:left="0" w:firstLine="0"/>
        <w:rPr>
          <w:rFonts w:ascii="Times New Roman" w:hAnsi="Times New Roman" w:cs="Times New Roman"/>
          <w:sz w:val="32"/>
          <w:szCs w:val="32"/>
        </w:rPr>
      </w:pPr>
      <w:r w:rsidRPr="004267C3">
        <w:rPr>
          <w:rFonts w:ascii="Times New Roman" w:hAnsi="Times New Roman" w:cs="Times New Roman"/>
          <w:sz w:val="32"/>
          <w:szCs w:val="32"/>
        </w:rPr>
        <w:t>Игры с правилами (словесные, с</w:t>
      </w:r>
      <w:r w:rsidR="00310366" w:rsidRPr="004267C3">
        <w:rPr>
          <w:rFonts w:ascii="Times New Roman" w:hAnsi="Times New Roman" w:cs="Times New Roman"/>
          <w:sz w:val="32"/>
          <w:szCs w:val="32"/>
        </w:rPr>
        <w:t>южетно – ролевые, подвижные).</w:t>
      </w:r>
    </w:p>
    <w:p w:rsidR="00310366" w:rsidRPr="004267C3" w:rsidRDefault="00310366" w:rsidP="004267C3">
      <w:pPr>
        <w:pStyle w:val="a3"/>
        <w:numPr>
          <w:ilvl w:val="0"/>
          <w:numId w:val="7"/>
        </w:numPr>
        <w:ind w:left="0" w:firstLine="0"/>
        <w:rPr>
          <w:rFonts w:ascii="Times New Roman" w:hAnsi="Times New Roman" w:cs="Times New Roman"/>
          <w:sz w:val="32"/>
          <w:szCs w:val="32"/>
        </w:rPr>
      </w:pPr>
      <w:r w:rsidRPr="004267C3">
        <w:rPr>
          <w:rFonts w:ascii="Times New Roman" w:hAnsi="Times New Roman" w:cs="Times New Roman"/>
          <w:sz w:val="32"/>
          <w:szCs w:val="32"/>
        </w:rPr>
        <w:t>Моделирование и анализ ситуации.</w:t>
      </w:r>
    </w:p>
    <w:p w:rsidR="00310366" w:rsidRPr="004267C3" w:rsidRDefault="00310366" w:rsidP="004267C3">
      <w:pPr>
        <w:pStyle w:val="a3"/>
        <w:numPr>
          <w:ilvl w:val="0"/>
          <w:numId w:val="7"/>
        </w:numPr>
        <w:ind w:left="0" w:firstLine="0"/>
        <w:rPr>
          <w:rFonts w:ascii="Times New Roman" w:hAnsi="Times New Roman" w:cs="Times New Roman"/>
          <w:sz w:val="32"/>
          <w:szCs w:val="32"/>
        </w:rPr>
      </w:pPr>
      <w:r w:rsidRPr="004267C3">
        <w:rPr>
          <w:rFonts w:ascii="Times New Roman" w:hAnsi="Times New Roman" w:cs="Times New Roman"/>
          <w:sz w:val="32"/>
          <w:szCs w:val="32"/>
        </w:rPr>
        <w:t>Тематическое рисование.</w:t>
      </w:r>
    </w:p>
    <w:p w:rsidR="00310366" w:rsidRPr="004267C3" w:rsidRDefault="00310366" w:rsidP="004267C3">
      <w:pPr>
        <w:pStyle w:val="a3"/>
        <w:numPr>
          <w:ilvl w:val="0"/>
          <w:numId w:val="7"/>
        </w:numPr>
        <w:ind w:left="0" w:firstLine="0"/>
        <w:rPr>
          <w:rFonts w:ascii="Times New Roman" w:hAnsi="Times New Roman" w:cs="Times New Roman"/>
          <w:sz w:val="32"/>
          <w:szCs w:val="32"/>
        </w:rPr>
      </w:pPr>
      <w:r w:rsidRPr="004267C3">
        <w:rPr>
          <w:rFonts w:ascii="Times New Roman" w:hAnsi="Times New Roman" w:cs="Times New Roman"/>
          <w:sz w:val="32"/>
          <w:szCs w:val="32"/>
        </w:rPr>
        <w:t>Беседы.</w:t>
      </w:r>
    </w:p>
    <w:p w:rsidR="00310366" w:rsidRPr="004267C3" w:rsidRDefault="00310366" w:rsidP="004267C3">
      <w:pPr>
        <w:pStyle w:val="a3"/>
        <w:numPr>
          <w:ilvl w:val="0"/>
          <w:numId w:val="7"/>
        </w:numPr>
        <w:ind w:left="0" w:firstLine="0"/>
        <w:rPr>
          <w:rFonts w:ascii="Times New Roman" w:hAnsi="Times New Roman" w:cs="Times New Roman"/>
          <w:sz w:val="32"/>
          <w:szCs w:val="32"/>
        </w:rPr>
      </w:pPr>
      <w:r w:rsidRPr="004267C3">
        <w:rPr>
          <w:rFonts w:ascii="Times New Roman" w:hAnsi="Times New Roman" w:cs="Times New Roman"/>
          <w:sz w:val="32"/>
          <w:szCs w:val="32"/>
        </w:rPr>
        <w:t>Продуктивная деятельность: аппликация, конструирование, лепка.</w:t>
      </w:r>
    </w:p>
    <w:p w:rsidR="00310366" w:rsidRPr="004267C3" w:rsidRDefault="00310366" w:rsidP="004267C3">
      <w:pPr>
        <w:pStyle w:val="a3"/>
        <w:numPr>
          <w:ilvl w:val="0"/>
          <w:numId w:val="7"/>
        </w:numPr>
        <w:ind w:left="0" w:firstLine="0"/>
        <w:rPr>
          <w:rFonts w:ascii="Times New Roman" w:hAnsi="Times New Roman" w:cs="Times New Roman"/>
          <w:sz w:val="32"/>
          <w:szCs w:val="32"/>
        </w:rPr>
      </w:pPr>
      <w:r w:rsidRPr="004267C3">
        <w:rPr>
          <w:rFonts w:ascii="Times New Roman" w:hAnsi="Times New Roman" w:cs="Times New Roman"/>
          <w:sz w:val="32"/>
          <w:szCs w:val="32"/>
        </w:rPr>
        <w:t>Использование наглядных пособий.</w:t>
      </w:r>
    </w:p>
    <w:p w:rsidR="00310366" w:rsidRPr="004267C3" w:rsidRDefault="00310366" w:rsidP="004267C3">
      <w:pPr>
        <w:pStyle w:val="a3"/>
        <w:numPr>
          <w:ilvl w:val="0"/>
          <w:numId w:val="7"/>
        </w:numPr>
        <w:ind w:left="0" w:firstLine="0"/>
        <w:rPr>
          <w:rFonts w:ascii="Times New Roman" w:hAnsi="Times New Roman" w:cs="Times New Roman"/>
          <w:sz w:val="32"/>
          <w:szCs w:val="32"/>
        </w:rPr>
      </w:pPr>
      <w:r w:rsidRPr="004267C3">
        <w:rPr>
          <w:rFonts w:ascii="Times New Roman" w:hAnsi="Times New Roman" w:cs="Times New Roman"/>
          <w:sz w:val="32"/>
          <w:szCs w:val="32"/>
        </w:rPr>
        <w:t>Использование фольклора разных народов.</w:t>
      </w:r>
    </w:p>
    <w:p w:rsidR="00310366" w:rsidRPr="004267C3" w:rsidRDefault="00310366" w:rsidP="004267C3">
      <w:pPr>
        <w:pStyle w:val="a3"/>
        <w:numPr>
          <w:ilvl w:val="0"/>
          <w:numId w:val="7"/>
        </w:numPr>
        <w:ind w:left="0" w:firstLine="0"/>
        <w:rPr>
          <w:rFonts w:ascii="Times New Roman" w:hAnsi="Times New Roman" w:cs="Times New Roman"/>
          <w:sz w:val="32"/>
          <w:szCs w:val="32"/>
        </w:rPr>
      </w:pPr>
      <w:r w:rsidRPr="004267C3">
        <w:rPr>
          <w:rFonts w:ascii="Times New Roman" w:hAnsi="Times New Roman" w:cs="Times New Roman"/>
          <w:sz w:val="32"/>
          <w:szCs w:val="32"/>
        </w:rPr>
        <w:t>Знакомство с литературными произведениями.</w:t>
      </w:r>
    </w:p>
    <w:p w:rsidR="00310366" w:rsidRPr="004267C3" w:rsidRDefault="00310366" w:rsidP="004267C3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10366" w:rsidRPr="004267C3" w:rsidRDefault="00310366" w:rsidP="004267C3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267C3">
        <w:rPr>
          <w:rFonts w:ascii="Times New Roman" w:hAnsi="Times New Roman" w:cs="Times New Roman"/>
          <w:b/>
          <w:sz w:val="32"/>
          <w:szCs w:val="32"/>
        </w:rPr>
        <w:t>ВЗАИМОДЕЙСТВИЕ С РОДИТЕЛЯМИ</w:t>
      </w:r>
    </w:p>
    <w:p w:rsidR="00310366" w:rsidRPr="004267C3" w:rsidRDefault="00310366" w:rsidP="004267C3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310366" w:rsidRPr="004267C3" w:rsidRDefault="00310366" w:rsidP="004267C3">
      <w:pPr>
        <w:pStyle w:val="a3"/>
        <w:rPr>
          <w:rFonts w:ascii="Times New Roman" w:hAnsi="Times New Roman" w:cs="Times New Roman"/>
          <w:sz w:val="32"/>
          <w:szCs w:val="32"/>
        </w:rPr>
      </w:pPr>
      <w:r w:rsidRPr="004267C3">
        <w:rPr>
          <w:rFonts w:ascii="Times New Roman" w:hAnsi="Times New Roman" w:cs="Times New Roman"/>
          <w:sz w:val="32"/>
          <w:szCs w:val="32"/>
        </w:rPr>
        <w:t xml:space="preserve">     Родители являются законными представителями своих детей и должны выступать в защиту их прав и интересов. Семья ответственна за ребенка, за соблюдение его прав. Поэтому одной из главных задач правового воспитания дошкольников является ознакомление родителей с Конвенцией ООН о правах ребенка, с направлениями работы педагогического коллектива ДОУ.</w:t>
      </w:r>
    </w:p>
    <w:p w:rsidR="00310366" w:rsidRPr="004267C3" w:rsidRDefault="00310366" w:rsidP="004267C3">
      <w:pPr>
        <w:pStyle w:val="a3"/>
        <w:rPr>
          <w:rFonts w:ascii="Times New Roman" w:hAnsi="Times New Roman" w:cs="Times New Roman"/>
          <w:sz w:val="32"/>
          <w:szCs w:val="32"/>
        </w:rPr>
      </w:pPr>
      <w:r w:rsidRPr="004267C3">
        <w:rPr>
          <w:rFonts w:ascii="Times New Roman" w:hAnsi="Times New Roman" w:cs="Times New Roman"/>
          <w:sz w:val="32"/>
          <w:szCs w:val="32"/>
        </w:rPr>
        <w:t xml:space="preserve">     Воспитание гармонично развитой личности – задача не только педагогов, но и родителей. Главная задача взрослых -  научит</w:t>
      </w:r>
      <w:r w:rsidR="00F42719">
        <w:rPr>
          <w:rFonts w:ascii="Times New Roman" w:hAnsi="Times New Roman" w:cs="Times New Roman"/>
          <w:sz w:val="32"/>
          <w:szCs w:val="32"/>
        </w:rPr>
        <w:t>ь</w:t>
      </w:r>
      <w:r w:rsidRPr="004267C3">
        <w:rPr>
          <w:rFonts w:ascii="Times New Roman" w:hAnsi="Times New Roman" w:cs="Times New Roman"/>
          <w:sz w:val="32"/>
          <w:szCs w:val="32"/>
        </w:rPr>
        <w:t xml:space="preserve"> ребенка </w:t>
      </w:r>
      <w:r w:rsidR="00E71376" w:rsidRPr="004267C3">
        <w:rPr>
          <w:rFonts w:ascii="Times New Roman" w:hAnsi="Times New Roman" w:cs="Times New Roman"/>
          <w:sz w:val="32"/>
          <w:szCs w:val="32"/>
        </w:rPr>
        <w:t xml:space="preserve">соблюдать закон, не оставаться равнодушным к происходящему. Привлекая родителей к правовому воспитанию, </w:t>
      </w:r>
      <w:r w:rsidR="00E71376" w:rsidRPr="004267C3">
        <w:rPr>
          <w:rFonts w:ascii="Times New Roman" w:hAnsi="Times New Roman" w:cs="Times New Roman"/>
          <w:sz w:val="32"/>
          <w:szCs w:val="32"/>
        </w:rPr>
        <w:lastRenderedPageBreak/>
        <w:t>педагоги формируют у них понимание того, что родители являются гарантом прав маленького ребенка.</w:t>
      </w:r>
    </w:p>
    <w:p w:rsidR="00E71376" w:rsidRPr="004267C3" w:rsidRDefault="00E71376" w:rsidP="004267C3">
      <w:pPr>
        <w:pStyle w:val="a3"/>
        <w:rPr>
          <w:rFonts w:ascii="Times New Roman" w:hAnsi="Times New Roman" w:cs="Times New Roman"/>
          <w:sz w:val="32"/>
          <w:szCs w:val="32"/>
        </w:rPr>
      </w:pPr>
      <w:r w:rsidRPr="004267C3">
        <w:rPr>
          <w:rFonts w:ascii="Times New Roman" w:hAnsi="Times New Roman" w:cs="Times New Roman"/>
          <w:sz w:val="32"/>
          <w:szCs w:val="32"/>
        </w:rPr>
        <w:t xml:space="preserve">    В связи с этим проводим следующие мероприятия:</w:t>
      </w:r>
    </w:p>
    <w:p w:rsidR="00E71376" w:rsidRPr="004267C3" w:rsidRDefault="00E71376" w:rsidP="004267C3">
      <w:pPr>
        <w:pStyle w:val="a3"/>
        <w:numPr>
          <w:ilvl w:val="0"/>
          <w:numId w:val="6"/>
        </w:numPr>
        <w:ind w:left="0" w:firstLine="0"/>
        <w:rPr>
          <w:rFonts w:ascii="Times New Roman" w:hAnsi="Times New Roman" w:cs="Times New Roman"/>
          <w:sz w:val="32"/>
          <w:szCs w:val="32"/>
        </w:rPr>
      </w:pPr>
      <w:r w:rsidRPr="004267C3">
        <w:rPr>
          <w:rFonts w:ascii="Times New Roman" w:hAnsi="Times New Roman" w:cs="Times New Roman"/>
          <w:sz w:val="32"/>
          <w:szCs w:val="32"/>
        </w:rPr>
        <w:t>анкетирование;</w:t>
      </w:r>
    </w:p>
    <w:p w:rsidR="00E71376" w:rsidRPr="004267C3" w:rsidRDefault="00E71376" w:rsidP="004267C3">
      <w:pPr>
        <w:pStyle w:val="a3"/>
        <w:numPr>
          <w:ilvl w:val="0"/>
          <w:numId w:val="6"/>
        </w:numPr>
        <w:ind w:left="0" w:firstLine="0"/>
        <w:rPr>
          <w:rFonts w:ascii="Times New Roman" w:hAnsi="Times New Roman" w:cs="Times New Roman"/>
          <w:sz w:val="32"/>
          <w:szCs w:val="32"/>
        </w:rPr>
      </w:pPr>
      <w:r w:rsidRPr="004267C3">
        <w:rPr>
          <w:rFonts w:ascii="Times New Roman" w:hAnsi="Times New Roman" w:cs="Times New Roman"/>
          <w:sz w:val="32"/>
          <w:szCs w:val="32"/>
        </w:rPr>
        <w:t>родительские собрания;</w:t>
      </w:r>
    </w:p>
    <w:p w:rsidR="00E71376" w:rsidRPr="004267C3" w:rsidRDefault="00E71376" w:rsidP="004267C3">
      <w:pPr>
        <w:pStyle w:val="a3"/>
        <w:numPr>
          <w:ilvl w:val="0"/>
          <w:numId w:val="6"/>
        </w:numPr>
        <w:ind w:left="0" w:firstLine="0"/>
        <w:rPr>
          <w:rFonts w:ascii="Times New Roman" w:hAnsi="Times New Roman" w:cs="Times New Roman"/>
          <w:sz w:val="32"/>
          <w:szCs w:val="32"/>
        </w:rPr>
      </w:pPr>
      <w:r w:rsidRPr="004267C3">
        <w:rPr>
          <w:rFonts w:ascii="Times New Roman" w:hAnsi="Times New Roman" w:cs="Times New Roman"/>
          <w:sz w:val="32"/>
          <w:szCs w:val="32"/>
        </w:rPr>
        <w:t>выставки;</w:t>
      </w:r>
    </w:p>
    <w:p w:rsidR="00E71376" w:rsidRPr="004267C3" w:rsidRDefault="00E71376" w:rsidP="004267C3">
      <w:pPr>
        <w:pStyle w:val="a3"/>
        <w:numPr>
          <w:ilvl w:val="0"/>
          <w:numId w:val="6"/>
        </w:numPr>
        <w:ind w:left="0" w:firstLine="0"/>
        <w:rPr>
          <w:rFonts w:ascii="Times New Roman" w:hAnsi="Times New Roman" w:cs="Times New Roman"/>
          <w:sz w:val="32"/>
          <w:szCs w:val="32"/>
        </w:rPr>
      </w:pPr>
      <w:r w:rsidRPr="004267C3">
        <w:rPr>
          <w:rFonts w:ascii="Times New Roman" w:hAnsi="Times New Roman" w:cs="Times New Roman"/>
          <w:sz w:val="32"/>
          <w:szCs w:val="32"/>
        </w:rPr>
        <w:t>привлечение родителей к участию в деятельности ДОУ;</w:t>
      </w:r>
    </w:p>
    <w:p w:rsidR="00E71376" w:rsidRPr="004267C3" w:rsidRDefault="00E71376" w:rsidP="004267C3">
      <w:pPr>
        <w:pStyle w:val="a3"/>
        <w:numPr>
          <w:ilvl w:val="0"/>
          <w:numId w:val="6"/>
        </w:numPr>
        <w:ind w:left="0" w:firstLine="0"/>
        <w:rPr>
          <w:rFonts w:ascii="Times New Roman" w:hAnsi="Times New Roman" w:cs="Times New Roman"/>
          <w:sz w:val="32"/>
          <w:szCs w:val="32"/>
        </w:rPr>
      </w:pPr>
      <w:r w:rsidRPr="004267C3">
        <w:rPr>
          <w:rFonts w:ascii="Times New Roman" w:hAnsi="Times New Roman" w:cs="Times New Roman"/>
          <w:sz w:val="32"/>
          <w:szCs w:val="32"/>
        </w:rPr>
        <w:t>консультирование;</w:t>
      </w:r>
    </w:p>
    <w:p w:rsidR="00E71376" w:rsidRPr="004267C3" w:rsidRDefault="00E71376" w:rsidP="004267C3">
      <w:pPr>
        <w:pStyle w:val="a3"/>
        <w:numPr>
          <w:ilvl w:val="0"/>
          <w:numId w:val="6"/>
        </w:numPr>
        <w:ind w:left="0" w:firstLine="0"/>
        <w:rPr>
          <w:rFonts w:ascii="Times New Roman" w:hAnsi="Times New Roman" w:cs="Times New Roman"/>
          <w:sz w:val="32"/>
          <w:szCs w:val="32"/>
        </w:rPr>
      </w:pPr>
      <w:r w:rsidRPr="004267C3">
        <w:rPr>
          <w:rFonts w:ascii="Times New Roman" w:hAnsi="Times New Roman" w:cs="Times New Roman"/>
          <w:sz w:val="32"/>
          <w:szCs w:val="32"/>
        </w:rPr>
        <w:t>наглядно – педагогическая пропаганда;</w:t>
      </w:r>
    </w:p>
    <w:p w:rsidR="00EA490A" w:rsidRPr="00E71376" w:rsidRDefault="00E71376" w:rsidP="004267C3">
      <w:pPr>
        <w:pStyle w:val="a3"/>
        <w:numPr>
          <w:ilvl w:val="0"/>
          <w:numId w:val="6"/>
        </w:numPr>
        <w:ind w:left="0" w:firstLine="0"/>
        <w:rPr>
          <w:rFonts w:ascii="Times New Roman" w:hAnsi="Times New Roman" w:cs="Times New Roman"/>
          <w:sz w:val="32"/>
          <w:szCs w:val="32"/>
        </w:rPr>
      </w:pPr>
      <w:r w:rsidRPr="004267C3">
        <w:rPr>
          <w:rFonts w:ascii="Times New Roman" w:hAnsi="Times New Roman" w:cs="Times New Roman"/>
          <w:sz w:val="32"/>
          <w:szCs w:val="32"/>
        </w:rPr>
        <w:t>создание банка данных о семьях воспитанников.</w:t>
      </w:r>
    </w:p>
    <w:sectPr w:rsidR="00EA490A" w:rsidRPr="00E71376" w:rsidSect="004B7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472A6"/>
    <w:multiLevelType w:val="hybridMultilevel"/>
    <w:tmpl w:val="31C25D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1B5E"/>
    <w:multiLevelType w:val="hybridMultilevel"/>
    <w:tmpl w:val="10E47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9F5BEC"/>
    <w:multiLevelType w:val="hybridMultilevel"/>
    <w:tmpl w:val="4D7039F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3661DD"/>
    <w:multiLevelType w:val="hybridMultilevel"/>
    <w:tmpl w:val="48F8D3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087D4D"/>
    <w:multiLevelType w:val="hybridMultilevel"/>
    <w:tmpl w:val="8CFAF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DF6AE7"/>
    <w:multiLevelType w:val="hybridMultilevel"/>
    <w:tmpl w:val="EFB81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2F613F"/>
    <w:multiLevelType w:val="hybridMultilevel"/>
    <w:tmpl w:val="F02437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0403"/>
    <w:rsid w:val="0005275A"/>
    <w:rsid w:val="000F57AA"/>
    <w:rsid w:val="00225B04"/>
    <w:rsid w:val="00251E55"/>
    <w:rsid w:val="00310366"/>
    <w:rsid w:val="00313F81"/>
    <w:rsid w:val="00366718"/>
    <w:rsid w:val="003A0BE5"/>
    <w:rsid w:val="004267C3"/>
    <w:rsid w:val="004B7747"/>
    <w:rsid w:val="00514D35"/>
    <w:rsid w:val="007E0403"/>
    <w:rsid w:val="008A49F5"/>
    <w:rsid w:val="009747B3"/>
    <w:rsid w:val="00B568D0"/>
    <w:rsid w:val="00B762F7"/>
    <w:rsid w:val="00B90F3E"/>
    <w:rsid w:val="00BF75CC"/>
    <w:rsid w:val="00CD48C8"/>
    <w:rsid w:val="00DA16F0"/>
    <w:rsid w:val="00E201D2"/>
    <w:rsid w:val="00E71376"/>
    <w:rsid w:val="00EA490A"/>
    <w:rsid w:val="00ED7CEA"/>
    <w:rsid w:val="00EE4CA4"/>
    <w:rsid w:val="00F20594"/>
    <w:rsid w:val="00F42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7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0403"/>
    <w:pPr>
      <w:spacing w:after="0" w:line="240" w:lineRule="auto"/>
    </w:pPr>
  </w:style>
  <w:style w:type="paragraph" w:styleId="a4">
    <w:name w:val="footer"/>
    <w:basedOn w:val="a"/>
    <w:link w:val="a5"/>
    <w:rsid w:val="004267C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4267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780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User</cp:lastModifiedBy>
  <cp:revision>15</cp:revision>
  <cp:lastPrinted>2011-01-29T12:09:00Z</cp:lastPrinted>
  <dcterms:created xsi:type="dcterms:W3CDTF">2011-01-27T05:11:00Z</dcterms:created>
  <dcterms:modified xsi:type="dcterms:W3CDTF">2021-10-17T12:39:00Z</dcterms:modified>
</cp:coreProperties>
</file>